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  <w:r w:rsidR="004C3C5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СТАРОТОЙДЕН</w:t>
      </w:r>
      <w:r w:rsidR="009549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СКОГО </w:t>
      </w:r>
      <w:r w:rsidR="008649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B83133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</w:t>
      </w:r>
      <w:r w:rsidR="00D8451D">
        <w:rPr>
          <w:rFonts w:ascii="Times New Roman" w:eastAsia="Andale Sans UI" w:hAnsi="Times New Roman"/>
          <w:kern w:val="1"/>
          <w:sz w:val="28"/>
          <w:szCs w:val="28"/>
          <w:u w:val="single"/>
        </w:rPr>
        <w:t>6</w:t>
      </w:r>
      <w:r w:rsidR="006B2585">
        <w:rPr>
          <w:rFonts w:ascii="Times New Roman" w:eastAsia="Andale Sans UI" w:hAnsi="Times New Roman"/>
          <w:kern w:val="1"/>
          <w:sz w:val="28"/>
          <w:szCs w:val="28"/>
          <w:u w:val="single"/>
        </w:rPr>
        <w:t>.0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>3</w:t>
      </w:r>
      <w:r w:rsidR="00B83133">
        <w:rPr>
          <w:rFonts w:ascii="Times New Roman" w:eastAsia="Andale Sans UI" w:hAnsi="Times New Roman"/>
          <w:kern w:val="1"/>
          <w:sz w:val="28"/>
          <w:szCs w:val="28"/>
          <w:u w:val="single"/>
        </w:rPr>
        <w:t>.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B2585">
        <w:rPr>
          <w:rFonts w:ascii="Times New Roman" w:eastAsia="Andale Sans UI" w:hAnsi="Times New Roman"/>
          <w:kern w:val="1"/>
          <w:sz w:val="28"/>
          <w:szCs w:val="28"/>
          <w:u w:val="single"/>
        </w:rPr>
        <w:t>2016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76FE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8451D">
        <w:rPr>
          <w:rFonts w:ascii="Times New Roman" w:eastAsia="Andale Sans UI" w:hAnsi="Times New Roman"/>
          <w:kern w:val="1"/>
          <w:sz w:val="28"/>
          <w:szCs w:val="28"/>
          <w:u w:val="single"/>
        </w:rPr>
        <w:t>10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8649C6" w:rsidRDefault="004C3C58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Село Старая Тойда</w:t>
            </w:r>
          </w:p>
          <w:p w:rsidR="008649C6" w:rsidRDefault="008649C6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Pr="005F30CB" w:rsidRDefault="009A3AA8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земельных участков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D8C" w:rsidRDefault="0007231D" w:rsidP="00F360EC">
      <w:pPr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В </w:t>
      </w:r>
      <w:r w:rsidR="00EB4E75">
        <w:rPr>
          <w:rFonts w:ascii="Times New Roman" w:eastAsia="Andale Sans UI" w:hAnsi="Times New Roman"/>
          <w:kern w:val="2"/>
          <w:sz w:val="28"/>
          <w:szCs w:val="28"/>
        </w:rPr>
        <w:t xml:space="preserve">соответствии со </w:t>
      </w:r>
      <w:r>
        <w:rPr>
          <w:rFonts w:ascii="Times New Roman" w:eastAsia="Andale Sans UI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и н</w:t>
      </w:r>
      <w:r w:rsidR="00F360EC">
        <w:rPr>
          <w:rFonts w:ascii="Times New Roman" w:eastAsia="Andale Sans UI" w:hAnsi="Times New Roman"/>
          <w:kern w:val="1"/>
          <w:sz w:val="28"/>
          <w:szCs w:val="28"/>
        </w:rPr>
        <w:t>а основании поступивш</w:t>
      </w:r>
      <w:r>
        <w:rPr>
          <w:rFonts w:ascii="Times New Roman" w:eastAsia="Andale Sans UI" w:hAnsi="Times New Roman"/>
          <w:kern w:val="1"/>
          <w:sz w:val="28"/>
          <w:szCs w:val="28"/>
        </w:rPr>
        <w:t>их</w:t>
      </w:r>
      <w:r w:rsidR="00F360EC">
        <w:rPr>
          <w:rFonts w:ascii="Times New Roman" w:eastAsia="Andale Sans UI" w:hAnsi="Times New Roman"/>
          <w:kern w:val="1"/>
          <w:sz w:val="28"/>
          <w:szCs w:val="28"/>
        </w:rPr>
        <w:t xml:space="preserve">  заявлени</w:t>
      </w:r>
      <w:r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FB162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205D8C">
        <w:rPr>
          <w:rFonts w:ascii="Times New Roman" w:eastAsia="Andale Sans UI" w:hAnsi="Times New Roman"/>
          <w:kern w:val="2"/>
          <w:sz w:val="28"/>
          <w:szCs w:val="28"/>
        </w:rPr>
        <w:t xml:space="preserve">от  </w:t>
      </w:r>
      <w:r w:rsidR="004C3C58">
        <w:rPr>
          <w:rFonts w:ascii="Times New Roman" w:eastAsia="Andale Sans UI" w:hAnsi="Times New Roman"/>
          <w:kern w:val="1"/>
          <w:sz w:val="28"/>
          <w:szCs w:val="28"/>
        </w:rPr>
        <w:t xml:space="preserve">физических лиц: Листикова Ивана Семеновича и </w:t>
      </w:r>
      <w:r w:rsidR="00D8451D">
        <w:rPr>
          <w:rFonts w:ascii="Times New Roman" w:eastAsia="Andale Sans UI" w:hAnsi="Times New Roman"/>
          <w:kern w:val="1"/>
          <w:sz w:val="28"/>
          <w:szCs w:val="28"/>
        </w:rPr>
        <w:t>Сафьянниковой Натальи Матвеевны</w:t>
      </w:r>
      <w:r w:rsidR="00B8313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205D8C">
        <w:rPr>
          <w:rFonts w:ascii="Times New Roman" w:eastAsia="Andale Sans UI" w:hAnsi="Times New Roman"/>
          <w:kern w:val="2"/>
          <w:sz w:val="28"/>
          <w:szCs w:val="28"/>
        </w:rPr>
        <w:t xml:space="preserve">о </w:t>
      </w:r>
      <w:r>
        <w:rPr>
          <w:rFonts w:ascii="Times New Roman" w:eastAsia="Andale Sans UI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3A1031" w:rsidRPr="003A1031">
        <w:rPr>
          <w:rFonts w:ascii="Times New Roman" w:eastAsia="Andale Sans UI" w:hAnsi="Times New Roman"/>
          <w:kern w:val="2"/>
          <w:sz w:val="28"/>
          <w:szCs w:val="28"/>
        </w:rPr>
        <w:t>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аренды земельн</w:t>
      </w:r>
      <w:r w:rsidR="003A1031">
        <w:rPr>
          <w:rFonts w:ascii="Times New Roman" w:eastAsia="Andale Sans UI" w:hAnsi="Times New Roman"/>
          <w:kern w:val="2"/>
          <w:sz w:val="28"/>
          <w:szCs w:val="28"/>
        </w:rPr>
        <w:t>ого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участк</w:t>
      </w:r>
      <w:r w:rsidR="003A1031">
        <w:rPr>
          <w:rFonts w:ascii="Times New Roman" w:eastAsia="Andale Sans UI" w:hAnsi="Times New Roman"/>
          <w:kern w:val="2"/>
          <w:sz w:val="28"/>
          <w:szCs w:val="28"/>
        </w:rPr>
        <w:t>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E4790F">
        <w:rPr>
          <w:rFonts w:ascii="Times New Roman" w:eastAsia="Andale Sans UI" w:hAnsi="Times New Roman"/>
          <w:kern w:val="2"/>
          <w:sz w:val="28"/>
          <w:szCs w:val="28"/>
        </w:rPr>
        <w:t>(П</w:t>
      </w:r>
      <w:r w:rsidR="006B2585">
        <w:rPr>
          <w:rFonts w:ascii="Times New Roman" w:eastAsia="Andale Sans UI" w:hAnsi="Times New Roman"/>
          <w:kern w:val="2"/>
          <w:sz w:val="28"/>
          <w:szCs w:val="28"/>
        </w:rPr>
        <w:t>риложение №1)</w:t>
      </w:r>
      <w:r w:rsidR="006B2585" w:rsidRPr="006B2585">
        <w:t xml:space="preserve"> </w:t>
      </w:r>
      <w:r w:rsidR="006B2585">
        <w:rPr>
          <w:rFonts w:ascii="Times New Roman" w:hAnsi="Times New Roman"/>
          <w:sz w:val="28"/>
          <w:szCs w:val="28"/>
        </w:rPr>
        <w:t>в</w:t>
      </w:r>
      <w:r w:rsidR="006B2585" w:rsidRPr="006B2585">
        <w:rPr>
          <w:rFonts w:ascii="Times New Roman" w:hAnsi="Times New Roman"/>
          <w:sz w:val="28"/>
          <w:szCs w:val="28"/>
        </w:rPr>
        <w:t xml:space="preserve"> течение  тридцати</w:t>
      </w:r>
      <w:r w:rsidR="006B2585">
        <w:rPr>
          <w:rFonts w:ascii="Times New Roman" w:hAnsi="Times New Roman"/>
          <w:sz w:val="28"/>
          <w:szCs w:val="28"/>
        </w:rPr>
        <w:t xml:space="preserve">  дней  со дня опубликования </w:t>
      </w:r>
      <w:r w:rsidR="003A1031" w:rsidRPr="003A1031">
        <w:rPr>
          <w:rFonts w:ascii="Times New Roman" w:hAnsi="Times New Roman"/>
          <w:sz w:val="28"/>
          <w:szCs w:val="28"/>
        </w:rPr>
        <w:t>1</w:t>
      </w:r>
      <w:r w:rsidR="00D8451D">
        <w:rPr>
          <w:rFonts w:ascii="Times New Roman" w:hAnsi="Times New Roman"/>
          <w:sz w:val="28"/>
          <w:szCs w:val="28"/>
        </w:rPr>
        <w:t>0</w:t>
      </w:r>
      <w:r w:rsidR="006B2585">
        <w:rPr>
          <w:rFonts w:ascii="Times New Roman" w:hAnsi="Times New Roman"/>
          <w:sz w:val="28"/>
          <w:szCs w:val="28"/>
        </w:rPr>
        <w:t>.</w:t>
      </w:r>
      <w:r w:rsidR="003A1031" w:rsidRPr="003A1031">
        <w:rPr>
          <w:rFonts w:ascii="Times New Roman" w:hAnsi="Times New Roman"/>
          <w:sz w:val="28"/>
          <w:szCs w:val="28"/>
        </w:rPr>
        <w:t>0</w:t>
      </w:r>
      <w:r w:rsidR="00D8451D">
        <w:rPr>
          <w:rFonts w:ascii="Times New Roman" w:hAnsi="Times New Roman"/>
          <w:sz w:val="28"/>
          <w:szCs w:val="28"/>
        </w:rPr>
        <w:t>3</w:t>
      </w:r>
      <w:r w:rsidR="006B2585">
        <w:rPr>
          <w:rFonts w:ascii="Times New Roman" w:hAnsi="Times New Roman"/>
          <w:sz w:val="28"/>
          <w:szCs w:val="28"/>
        </w:rPr>
        <w:t>.201</w:t>
      </w:r>
      <w:r w:rsidR="003A1031" w:rsidRPr="003A1031">
        <w:rPr>
          <w:rFonts w:ascii="Times New Roman" w:hAnsi="Times New Roman"/>
          <w:sz w:val="28"/>
          <w:szCs w:val="28"/>
        </w:rPr>
        <w:t>6</w:t>
      </w:r>
      <w:r w:rsidR="006B2585">
        <w:rPr>
          <w:rFonts w:ascii="Times New Roman" w:hAnsi="Times New Roman"/>
          <w:sz w:val="28"/>
          <w:szCs w:val="28"/>
        </w:rPr>
        <w:t xml:space="preserve"> </w:t>
      </w:r>
      <w:r w:rsidR="006B2585" w:rsidRPr="006B2585">
        <w:rPr>
          <w:rFonts w:ascii="Times New Roman" w:hAnsi="Times New Roman"/>
          <w:sz w:val="28"/>
          <w:szCs w:val="28"/>
        </w:rPr>
        <w:t>года   извещения</w:t>
      </w:r>
      <w:r w:rsidR="006B2585" w:rsidRPr="006B258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6B2585">
        <w:rPr>
          <w:rFonts w:ascii="Times New Roman" w:hAnsi="Times New Roman"/>
          <w:sz w:val="28"/>
          <w:szCs w:val="28"/>
        </w:rPr>
        <w:t>о приеме заявлений граждан и КФХ о  на</w:t>
      </w:r>
      <w:r w:rsidR="006B2585">
        <w:rPr>
          <w:rFonts w:ascii="Times New Roman" w:hAnsi="Times New Roman"/>
          <w:sz w:val="28"/>
          <w:szCs w:val="28"/>
        </w:rPr>
        <w:t xml:space="preserve">мерении участвовать в аукционе </w:t>
      </w:r>
      <w:r w:rsidR="006B2585" w:rsidRPr="006B2585">
        <w:rPr>
          <w:rFonts w:ascii="Times New Roman" w:hAnsi="Times New Roman"/>
          <w:sz w:val="28"/>
          <w:szCs w:val="28"/>
        </w:rPr>
        <w:t>№</w:t>
      </w:r>
      <w:r w:rsidR="006B2585" w:rsidRPr="006B2585">
        <w:rPr>
          <w:rFonts w:ascii="Times New Roman" w:hAnsi="Times New Roman"/>
          <w:b/>
          <w:sz w:val="28"/>
          <w:szCs w:val="28"/>
        </w:rPr>
        <w:t xml:space="preserve"> </w:t>
      </w:r>
      <w:r w:rsidR="006B2585">
        <w:rPr>
          <w:rFonts w:ascii="Times New Roman" w:hAnsi="Times New Roman"/>
          <w:sz w:val="28"/>
          <w:szCs w:val="28"/>
        </w:rPr>
        <w:t>1</w:t>
      </w:r>
      <w:r w:rsidR="00D8451D">
        <w:rPr>
          <w:rFonts w:ascii="Times New Roman" w:hAnsi="Times New Roman"/>
          <w:sz w:val="28"/>
          <w:szCs w:val="28"/>
        </w:rPr>
        <w:t>0</w:t>
      </w:r>
      <w:r w:rsidR="003A1031" w:rsidRPr="003A1031">
        <w:rPr>
          <w:rFonts w:ascii="Times New Roman" w:hAnsi="Times New Roman"/>
          <w:sz w:val="28"/>
          <w:szCs w:val="28"/>
        </w:rPr>
        <w:t>0</w:t>
      </w:r>
      <w:r w:rsidR="00D8451D">
        <w:rPr>
          <w:rFonts w:ascii="Times New Roman" w:hAnsi="Times New Roman"/>
          <w:sz w:val="28"/>
          <w:szCs w:val="28"/>
        </w:rPr>
        <w:t>3</w:t>
      </w:r>
      <w:r w:rsidR="003A1031" w:rsidRPr="003A1031">
        <w:rPr>
          <w:rFonts w:ascii="Times New Roman" w:hAnsi="Times New Roman"/>
          <w:sz w:val="28"/>
          <w:szCs w:val="28"/>
        </w:rPr>
        <w:t>16</w:t>
      </w:r>
      <w:r w:rsidR="006B2585">
        <w:rPr>
          <w:rFonts w:ascii="Times New Roman" w:hAnsi="Times New Roman"/>
          <w:sz w:val="28"/>
          <w:szCs w:val="28"/>
        </w:rPr>
        <w:t>/99</w:t>
      </w:r>
      <w:r w:rsidR="003A1031" w:rsidRPr="003A1031">
        <w:rPr>
          <w:rFonts w:ascii="Times New Roman" w:hAnsi="Times New Roman"/>
          <w:sz w:val="28"/>
          <w:szCs w:val="28"/>
        </w:rPr>
        <w:t>60875</w:t>
      </w:r>
      <w:r w:rsidR="006B2585">
        <w:rPr>
          <w:rFonts w:ascii="Times New Roman" w:hAnsi="Times New Roman"/>
          <w:sz w:val="28"/>
          <w:szCs w:val="28"/>
        </w:rPr>
        <w:t>/0</w:t>
      </w:r>
      <w:r w:rsidR="00D8451D">
        <w:rPr>
          <w:rFonts w:ascii="Times New Roman" w:hAnsi="Times New Roman"/>
          <w:sz w:val="28"/>
          <w:szCs w:val="28"/>
        </w:rPr>
        <w:t>2</w:t>
      </w:r>
    </w:p>
    <w:p w:rsidR="00205D8C" w:rsidRPr="00F2618B" w:rsidRDefault="00205D8C" w:rsidP="00205D8C">
      <w:pPr>
        <w:widowControl w:val="0"/>
        <w:suppressAutoHyphens/>
        <w:spacing w:after="0" w:line="240" w:lineRule="auto"/>
        <w:ind w:left="180" w:firstLine="813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EB4E75" w:rsidRPr="00EB4E75" w:rsidRDefault="00EB4E75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обратившемся с заявлени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6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E75" w:rsidRPr="00EB4E75" w:rsidRDefault="00D966E4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аукцион на право заключения договор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328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целей, указанных в заявлении о предостав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лении земельн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AA8" w:rsidRPr="00945049" w:rsidRDefault="001C0C27" w:rsidP="009A3AA8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D966E4">
        <w:rPr>
          <w:rFonts w:ascii="Times New Roman" w:hAnsi="Times New Roman"/>
          <w:sz w:val="28"/>
          <w:szCs w:val="28"/>
          <w:lang w:eastAsia="ru-RU"/>
        </w:rPr>
        <w:t xml:space="preserve">настоящее распоряжение </w:t>
      </w:r>
      <w:r w:rsidRPr="009A3AA8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4C3C58">
        <w:rPr>
          <w:rFonts w:ascii="Times New Roman" w:hAnsi="Times New Roman"/>
          <w:sz w:val="28"/>
          <w:szCs w:val="28"/>
          <w:lang w:eastAsia="ru-RU"/>
        </w:rPr>
        <w:t>Старотойден</w:t>
      </w:r>
      <w:r w:rsidR="00BA7ECE">
        <w:rPr>
          <w:rFonts w:ascii="Times New Roman" w:hAnsi="Times New Roman"/>
          <w:sz w:val="28"/>
          <w:szCs w:val="28"/>
          <w:lang w:eastAsia="ru-RU"/>
        </w:rPr>
        <w:t>ского</w:t>
      </w:r>
      <w:r w:rsidR="008649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46513" w:rsidRPr="009A3AA8">
        <w:rPr>
          <w:rFonts w:ascii="Times New Roman" w:hAnsi="Times New Roman"/>
          <w:sz w:val="28"/>
          <w:szCs w:val="28"/>
          <w:lang w:eastAsia="ru-RU"/>
        </w:rPr>
        <w:t>Аннинского муниципального района Воронежской области</w:t>
      </w:r>
      <w:r w:rsidR="00945049">
        <w:rPr>
          <w:rFonts w:ascii="Times New Roman" w:hAnsi="Times New Roman"/>
          <w:sz w:val="28"/>
          <w:szCs w:val="28"/>
          <w:lang w:eastAsia="ru-RU"/>
        </w:rPr>
        <w:t>, а</w:t>
      </w:r>
      <w:r w:rsidR="009450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049" w:rsidRPr="00945049">
        <w:rPr>
          <w:rFonts w:ascii="Times New Roman" w:hAnsi="Times New Roman"/>
          <w:sz w:val="28"/>
          <w:szCs w:val="28"/>
          <w:lang w:eastAsia="ru-RU"/>
        </w:rPr>
        <w:t xml:space="preserve">именно в   « Муниципальном  вестнике» и на официальном сайте </w:t>
      </w:r>
      <w:r w:rsidR="004C3C58">
        <w:rPr>
          <w:rFonts w:ascii="Times New Roman" w:hAnsi="Times New Roman"/>
          <w:sz w:val="28"/>
          <w:szCs w:val="28"/>
          <w:lang w:eastAsia="ru-RU"/>
        </w:rPr>
        <w:t>Старотойден</w:t>
      </w:r>
      <w:r w:rsidR="00945049" w:rsidRPr="00945049">
        <w:rPr>
          <w:rFonts w:ascii="Times New Roman" w:hAnsi="Times New Roman"/>
          <w:sz w:val="28"/>
          <w:szCs w:val="28"/>
          <w:lang w:eastAsia="ru-RU"/>
        </w:rPr>
        <w:t>ского сельского поселения Аннинского муниципального района Воронежской области в информационно-телекоммуникационной сети "Интернет"(</w:t>
      </w:r>
      <w:hyperlink r:id="rId7" w:history="1">
        <w:r w:rsidR="003A1031" w:rsidRPr="00BB5D9B">
          <w:rPr>
            <w:rStyle w:val="af7"/>
            <w:sz w:val="28"/>
            <w:szCs w:val="28"/>
            <w:lang w:val="en-US"/>
          </w:rPr>
          <w:t>www</w:t>
        </w:r>
        <w:r w:rsidR="003A1031" w:rsidRPr="00BB5D9B">
          <w:rPr>
            <w:rStyle w:val="af7"/>
            <w:sz w:val="28"/>
            <w:szCs w:val="28"/>
          </w:rPr>
          <w:t>.</w:t>
        </w:r>
        <w:r w:rsidR="003A1031" w:rsidRPr="00BB5D9B">
          <w:rPr>
            <w:rStyle w:val="af7"/>
            <w:sz w:val="28"/>
            <w:szCs w:val="28"/>
            <w:lang w:val="en-US"/>
          </w:rPr>
          <w:t>admsttoida</w:t>
        </w:r>
        <w:r w:rsidR="003A1031" w:rsidRPr="00BB5D9B">
          <w:rPr>
            <w:rStyle w:val="af7"/>
            <w:sz w:val="28"/>
            <w:szCs w:val="28"/>
          </w:rPr>
          <w:t>.</w:t>
        </w:r>
        <w:r w:rsidR="003A1031" w:rsidRPr="00BB5D9B">
          <w:rPr>
            <w:rStyle w:val="af7"/>
            <w:sz w:val="28"/>
            <w:szCs w:val="28"/>
            <w:lang w:val="en-US"/>
          </w:rPr>
          <w:t>ru</w:t>
        </w:r>
      </w:hyperlink>
      <w:r w:rsidR="00945049" w:rsidRPr="00945049">
        <w:rPr>
          <w:rFonts w:ascii="Times New Roman" w:hAnsi="Times New Roman"/>
          <w:sz w:val="28"/>
          <w:szCs w:val="28"/>
          <w:lang w:eastAsia="ru-RU"/>
        </w:rPr>
        <w:t>).</w:t>
      </w:r>
    </w:p>
    <w:p w:rsidR="00945049" w:rsidRPr="00945049" w:rsidRDefault="00945049" w:rsidP="0094504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0AF" w:rsidRPr="008649C6" w:rsidRDefault="0056480A" w:rsidP="00D52F2E">
      <w:pPr>
        <w:pStyle w:val="af2"/>
        <w:widowControl w:val="0"/>
        <w:numPr>
          <w:ilvl w:val="0"/>
          <w:numId w:val="20"/>
        </w:numPr>
        <w:suppressAutoHyphens/>
        <w:spacing w:after="0" w:line="240" w:lineRule="auto"/>
        <w:ind w:left="18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8649C6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1C0C27" w:rsidRPr="008649C6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B8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C6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BA7EC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4C3C5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Старотойден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ского</w:t>
            </w:r>
            <w:r w:rsidR="0009417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8649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728" w:type="dxa"/>
            <w:vAlign w:val="center"/>
          </w:tcPr>
          <w:p w:rsidR="0020386F" w:rsidRPr="00641A10" w:rsidRDefault="003A1031" w:rsidP="003A1031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А.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Распоп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</w:tc>
      </w:tr>
    </w:tbl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E0A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C58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4C3C58" w:rsidRDefault="004C3C5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4C3C5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649C6" w:rsidRDefault="001B1A5D" w:rsidP="004C3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>Старотойден</w:t>
      </w:r>
      <w:r w:rsidR="00B142E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3A1031" w:rsidRDefault="003A1031" w:rsidP="003A1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Воронежской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B1A5D" w:rsidRDefault="003A1031" w:rsidP="003A1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4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450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574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831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5049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3A1031" w:rsidRPr="00C77F0A" w:rsidRDefault="003A1031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ECE" w:rsidRPr="00BA7ECE" w:rsidRDefault="00B12E0A" w:rsidP="003A1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сельскохозяйственного назначения, площадью 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509647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 с кадастровым номером 36:01:0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Воронежская область, р-н Аннинский, 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>Старотойден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сельское поселение, 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в границах СХА «Великий Октябрь»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8451D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сельскохозяйственное производство.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/>
      </w:tblPr>
      <w:tblGrid>
        <w:gridCol w:w="9456"/>
        <w:gridCol w:w="396"/>
      </w:tblGrid>
      <w:tr w:rsidR="008649C6" w:rsidRPr="00697743" w:rsidTr="00B142E8">
        <w:trPr>
          <w:trHeight w:val="144"/>
        </w:trPr>
        <w:tc>
          <w:tcPr>
            <w:tcW w:w="9456" w:type="dxa"/>
            <w:vAlign w:val="bottom"/>
          </w:tcPr>
          <w:p w:rsidR="008649C6" w:rsidRPr="00697743" w:rsidRDefault="008649C6" w:rsidP="00B142E8">
            <w:pPr>
              <w:widowControl w:val="0"/>
              <w:suppressAutoHyphens/>
              <w:spacing w:after="0" w:line="100" w:lineRule="atLeast"/>
              <w:ind w:left="18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8649C6" w:rsidRPr="00697743" w:rsidRDefault="008649C6" w:rsidP="00B142E8">
            <w:pPr>
              <w:widowControl w:val="0"/>
              <w:suppressAutoHyphens/>
              <w:spacing w:after="0" w:line="100" w:lineRule="atLeast"/>
              <w:ind w:left="18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49C6" w:rsidRPr="00B142E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77" w:rsidRDefault="006C0677">
      <w:pPr>
        <w:spacing w:after="0" w:line="240" w:lineRule="auto"/>
      </w:pPr>
      <w:r>
        <w:separator/>
      </w:r>
    </w:p>
  </w:endnote>
  <w:endnote w:type="continuationSeparator" w:id="1">
    <w:p w:rsidR="006C0677" w:rsidRDefault="006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77" w:rsidRDefault="006C0677">
      <w:pPr>
        <w:spacing w:after="0" w:line="240" w:lineRule="auto"/>
      </w:pPr>
      <w:r>
        <w:separator/>
      </w:r>
    </w:p>
  </w:footnote>
  <w:footnote w:type="continuationSeparator" w:id="1">
    <w:p w:rsidR="006C0677" w:rsidRDefault="006C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371CF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1A98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1031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4F4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574EC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C58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67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133"/>
    <w:rsid w:val="00B83AD5"/>
    <w:rsid w:val="00B83E33"/>
    <w:rsid w:val="00B91DD1"/>
    <w:rsid w:val="00B92269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A3C87"/>
    <w:rsid w:val="00CA4389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451D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431C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ttoi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Ст_Тойда</cp:lastModifiedBy>
  <cp:revision>2</cp:revision>
  <cp:lastPrinted>2016-03-15T11:05:00Z</cp:lastPrinted>
  <dcterms:created xsi:type="dcterms:W3CDTF">2016-03-16T10:29:00Z</dcterms:created>
  <dcterms:modified xsi:type="dcterms:W3CDTF">2016-03-16T10:29:00Z</dcterms:modified>
</cp:coreProperties>
</file>